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51F8D" w:rsidR="00FD3806" w:rsidRPr="00A72646" w:rsidRDefault="00C00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26DE8" w:rsidR="00FD3806" w:rsidRPr="002A5E6C" w:rsidRDefault="00C00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E1CEE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FE5F8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A89A7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DD97C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0C268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2C7BC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C8398" w:rsidR="00B87ED3" w:rsidRPr="00AF0D95" w:rsidRDefault="00C00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83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F5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3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FF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BF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4D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F565C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3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3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6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0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0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F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C8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F7C54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5A090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975B2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8DF1E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04D0D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CCC1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139E9" w:rsidR="00B87ED3" w:rsidRPr="00AF0D95" w:rsidRDefault="00C00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1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8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E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4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6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5185E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EC02C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7487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F2E7E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703DC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3D09B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C83AE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4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4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4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A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9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72326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6A179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983E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8DE2F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C7CBE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889E3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1F273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0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D159C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EDF05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6E4F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1FBC1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7A40A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06DD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93F0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0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44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5E407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A68EB" w:rsidR="00B87ED3" w:rsidRPr="00AF0D95" w:rsidRDefault="00C00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08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16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54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2E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48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F9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E7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3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B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8D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B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10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04C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