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BBCC8" w:rsidR="00FD3806" w:rsidRPr="00A72646" w:rsidRDefault="00DB3E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C5FF1" w:rsidR="00FD3806" w:rsidRPr="002A5E6C" w:rsidRDefault="00DB3E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2C8EC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52191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BAB0B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5F15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481A3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D92D1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53C14" w:rsidR="00B87ED3" w:rsidRPr="00AF0D95" w:rsidRDefault="00DB3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60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C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6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90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2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9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1157C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6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1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3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0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4C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8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09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0A81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E434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1793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DF6F3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9BDA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DACFF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DC7D0" w:rsidR="00B87ED3" w:rsidRPr="00AF0D95" w:rsidRDefault="00DB3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F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7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73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7D77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778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FAB2A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057E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FB96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9F2AA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BD4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0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B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264D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39789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86217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A5CD6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90057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7093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317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1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F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C72BC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D254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E3732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33BDA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6ECF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1F02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236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6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9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A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E2287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A38A5" w:rsidR="00B87ED3" w:rsidRPr="00AF0D95" w:rsidRDefault="00DB3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DF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A2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32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89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44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5F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0C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C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1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0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C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AF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A4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E9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