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AAF83" w:rsidR="0061148E" w:rsidRPr="00C834E2" w:rsidRDefault="00F61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DB4E" w:rsidR="0061148E" w:rsidRPr="00C834E2" w:rsidRDefault="00F61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57F91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5C7F3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9A520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DD0ED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90110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25706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6401A" w:rsidR="00B87ED3" w:rsidRPr="00944D28" w:rsidRDefault="00F61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98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7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D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F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78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EF1E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4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1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6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A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3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0AAE3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B871D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EB35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DF26A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E85410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A81B4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959A3" w:rsidR="00B87ED3" w:rsidRPr="00944D28" w:rsidRDefault="00F61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8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0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9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E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0A9FD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1CF93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8A995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B387A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E120E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044BE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0A056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5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56116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0E627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0625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8B7DE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CA950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E5CB1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4EA49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8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C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48DC2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53B1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E993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09E7C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91824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32B92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42C6B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F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F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9FF21" w:rsidR="00B87ED3" w:rsidRPr="00944D28" w:rsidRDefault="00F61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F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9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5CF12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16D09" w:rsidR="00B87ED3" w:rsidRPr="00944D28" w:rsidRDefault="00F61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D5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68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7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4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7E0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5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B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7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D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1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5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7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17FA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