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2DE2" w:rsidR="0061148E" w:rsidRPr="00C834E2" w:rsidRDefault="007E4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4A68" w:rsidR="0061148E" w:rsidRPr="00C834E2" w:rsidRDefault="007E4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8DC3F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AECEB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D5D0F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B93AE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75E3C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F29F5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848A" w:rsidR="00B87ED3" w:rsidRPr="00944D28" w:rsidRDefault="007E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9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7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7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4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3FA9C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F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53F9F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946B3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040BD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D7422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FAB1C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EC18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29748" w:rsidR="00B87ED3" w:rsidRPr="00944D28" w:rsidRDefault="007E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1474D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2173C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A604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A0BA8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0B25E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2840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06CBA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1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FDD2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9A037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A20B8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5E0F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D0ECF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5162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0FA7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65EED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96233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FE501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92312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55D7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E1F8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EFD8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D6B30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E709E" w:rsidR="00B87ED3" w:rsidRPr="00944D28" w:rsidRDefault="007E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5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6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7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A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4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3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A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