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FEF04E" w:rsidR="0061148E" w:rsidRPr="009231D2" w:rsidRDefault="00594A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E298" w:rsidR="0061148E" w:rsidRPr="009231D2" w:rsidRDefault="00594A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3B633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326D9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79742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EF62C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9C460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38CBA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8B947" w:rsidR="00B87ED3" w:rsidRPr="00944D28" w:rsidRDefault="0059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1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C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F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F2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61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63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040FF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F54D" w:rsidR="00B87ED3" w:rsidRPr="00944D28" w:rsidRDefault="00594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73A7A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0313C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50ABF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610D3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A2FCB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96DAE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19114" w:rsidR="00B87ED3" w:rsidRPr="00944D28" w:rsidRDefault="0059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728EE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1C2BD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2DFCB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64D9A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CF9DB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2DB53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E7BB7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8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65D19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FC26C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2D500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C299F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74F6A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77DE8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DBDF1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F5404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90FDB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15E4A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A36CC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0A325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78A6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9CB8E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B97361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5C35AA" w:rsidR="00B87ED3" w:rsidRPr="00944D28" w:rsidRDefault="0059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E1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558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3B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C1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B8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3BAF0" w:rsidR="00B87ED3" w:rsidRPr="00944D28" w:rsidRDefault="00594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1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B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6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D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4A2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