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9C2844" w:rsidR="00AA29B6" w:rsidRPr="00EA69E9" w:rsidRDefault="00F51F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20DBE" w:rsidR="00AA29B6" w:rsidRPr="00AA29B6" w:rsidRDefault="00F51F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FFCC9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D7A3B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4D92B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6100F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691C0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5D582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AC7AD" w:rsidR="00B87ED3" w:rsidRPr="00FC7F6A" w:rsidRDefault="00F51F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5F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F8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EA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F2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BB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6F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7CDD5" w:rsidR="00B87ED3" w:rsidRPr="00D44524" w:rsidRDefault="00F51F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84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85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09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F5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B2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08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01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DECCF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D8DE6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B3F0F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E0F65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8020D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1E7AD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B12BD" w:rsidR="000B5588" w:rsidRPr="00D44524" w:rsidRDefault="00F51F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27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98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F0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1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39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19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AC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2EFD8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94DA6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4DBFD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DB34D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A3210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73032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712C6" w:rsidR="00846B8B" w:rsidRPr="00D44524" w:rsidRDefault="00F51F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81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48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88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4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F4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0B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81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70A92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70890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4A15D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FB0CF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1FA3E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8F669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12841A" w:rsidR="007A5870" w:rsidRPr="00D44524" w:rsidRDefault="00F51F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D5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07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F4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EC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9E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21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2D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C5E1B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9737F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D4577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1F2F7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4A936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FF644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6CCB2" w:rsidR="0021795A" w:rsidRPr="00D44524" w:rsidRDefault="00F51F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31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09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EC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2A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C2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75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77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D0C687" w:rsidR="00DF25F7" w:rsidRPr="00D44524" w:rsidRDefault="00F51F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9B2D45" w:rsidR="00DF25F7" w:rsidRPr="00D44524" w:rsidRDefault="00F51F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4FC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0A9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8B7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6FF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4A2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8ECF77" w:rsidR="005D63EE" w:rsidRPr="00EA69E9" w:rsidRDefault="00F51FB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486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995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EA5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6FA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824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E03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F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1FB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