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7B6985" w:rsidR="00380DB3" w:rsidRPr="0068293E" w:rsidRDefault="00E61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371F2" w:rsidR="00380DB3" w:rsidRPr="0068293E" w:rsidRDefault="00E61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B4346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F7257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48A0C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E8F17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38FF3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5F596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F301A7" w:rsidR="00240DC4" w:rsidRPr="00B03D55" w:rsidRDefault="00E61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74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F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964C6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698DD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8D56F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D3CFE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D83F9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4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1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B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3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0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31144" w:rsidR="001835FB" w:rsidRPr="00DA1511" w:rsidRDefault="00E61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C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1D643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84F4D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911E4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E527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D4604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45BA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0B14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5C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57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0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E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E3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C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D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82DC6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8CE4F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2DA86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217BE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A76A8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84BF0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402D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0B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F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6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5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E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5BCE7" w:rsidR="001835FB" w:rsidRPr="00DA1511" w:rsidRDefault="00E61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D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794ED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1A145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9EDFF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6A079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7BB1E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61694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D5001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47404" w:rsidR="001835FB" w:rsidRPr="00DA1511" w:rsidRDefault="00E61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C4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C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7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2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C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3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6BFD6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92288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03191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2C4A6" w:rsidR="009A6C64" w:rsidRPr="00730585" w:rsidRDefault="00E61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8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BF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A7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A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E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A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DE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2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C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D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14E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