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2E9E" w:rsidR="0061148E" w:rsidRPr="00944D28" w:rsidRDefault="000E0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713C" w:rsidR="0061148E" w:rsidRPr="004A7085" w:rsidRDefault="000E0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0DB69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DD8FA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DB04E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1A930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C9991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CB7A5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E1620" w:rsidR="00A67F55" w:rsidRPr="00944D28" w:rsidRDefault="000E0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5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1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2C6B7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5643E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696A7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3652E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86A3F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E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E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98336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75418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1ACE5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9DEDB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BC669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57AEC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8412A" w:rsidR="00B87ED3" w:rsidRPr="00944D28" w:rsidRDefault="000E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1FEE5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12C20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5092C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E60D9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EAB4B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89011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729F3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045FB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A7758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2D218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F5D00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E31D9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691BC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F83B0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5B2B" w:rsidR="00B87ED3" w:rsidRPr="00944D28" w:rsidRDefault="000E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4ED56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7DEEF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DB392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F5923" w:rsidR="00B87ED3" w:rsidRPr="00944D28" w:rsidRDefault="000E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E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2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2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9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