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1B33" w:rsidR="0061148E" w:rsidRPr="000C582F" w:rsidRDefault="00FB3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61B1" w:rsidR="0061148E" w:rsidRPr="000C582F" w:rsidRDefault="00FB3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F71D6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B7197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F8F7C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D8643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23364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FF8B2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F8638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87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2D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71251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0E124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0DEC3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EB34D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0E7F3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A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A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4C99" w:rsidR="00B87ED3" w:rsidRPr="000C582F" w:rsidRDefault="00FB3D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2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E9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8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0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777F7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0EC0E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955BC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DC022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6B631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06EDB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94602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A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99CE4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968E3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CC2E9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3A297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B54E6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1E472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77F86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4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B0064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3BCBA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7603D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94854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5CB65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5CE92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8D75F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595A" w:rsidR="00B87ED3" w:rsidRPr="000C582F" w:rsidRDefault="00FB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3238" w:rsidR="00B87ED3" w:rsidRPr="000C582F" w:rsidRDefault="00FB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4E8CD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D7C82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73567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FA180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8B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72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8B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D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