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2D86F" w:rsidR="00380DB3" w:rsidRPr="0068293E" w:rsidRDefault="00D106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AD56F" w:rsidR="00380DB3" w:rsidRPr="0068293E" w:rsidRDefault="00D106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B89FC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BE23B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38C71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CE23C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393E8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1DF35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828C9" w:rsidR="00240DC4" w:rsidRPr="00B03D55" w:rsidRDefault="00D106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E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F9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B4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C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FFEC6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D124C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5013B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6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C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3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F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5B3C8" w:rsidR="001835FB" w:rsidRPr="00DA1511" w:rsidRDefault="00D10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3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D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B79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4525E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5D6FA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516DE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A9A7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A11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FA9B9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9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8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5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B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4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C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D9C2B" w:rsidR="001835FB" w:rsidRPr="00DA1511" w:rsidRDefault="00D10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41C6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5204F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0519F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5075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7005C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B7025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D96AE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1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5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7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F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5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A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A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AED53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5E27E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8A01F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F3715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8FF16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A01C5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8BCC1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F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E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3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1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E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2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E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D4777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1C89B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6EF9C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2593F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D5281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2B63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863A4" w:rsidR="009A6C64" w:rsidRPr="00730585" w:rsidRDefault="00D10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B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9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3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6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2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4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3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6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6D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