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114B6" w:rsidR="00FD3806" w:rsidRPr="00A72646" w:rsidRDefault="001A7E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BE9D7" w:rsidR="00FD3806" w:rsidRPr="002A5E6C" w:rsidRDefault="001A7E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8199B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C2B6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8349F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7AFC1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F5C96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8CB23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460CD" w:rsidR="00B87ED3" w:rsidRPr="00AF0D95" w:rsidRDefault="001A7E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4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5D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44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C2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3A91B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D1D7C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71F8D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6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6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8D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2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ED2D" w:rsidR="00B87ED3" w:rsidRPr="00AF0D95" w:rsidRDefault="001A7EF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2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3C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C0F4B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8B868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DD623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20CBB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0CA10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4FAB2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3E380" w:rsidR="00B87ED3" w:rsidRPr="00AF0D95" w:rsidRDefault="001A7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3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5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F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9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A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E9484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8780D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7C795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E1615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39459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0A70D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B7E18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6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7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20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3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C30F6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81CEE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4D91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48A4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E46E2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5F4EA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37948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98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23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A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C19E9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FF41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0E4FE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05884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97DC8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AD934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767AE" w:rsidR="00B87ED3" w:rsidRPr="00AF0D95" w:rsidRDefault="001A7E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E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B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D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B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4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EF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