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832C" w:rsidR="0061148E" w:rsidRPr="00944D28" w:rsidRDefault="005A0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001D" w:rsidR="0061148E" w:rsidRPr="004A7085" w:rsidRDefault="005A0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C2161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35188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8C8E4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6BB2D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36C51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DAE01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A698" w:rsidR="00B87ED3" w:rsidRPr="00944D28" w:rsidRDefault="005A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4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2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999C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D279C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2893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58B7C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768F" w:rsidR="00B87ED3" w:rsidRPr="00944D28" w:rsidRDefault="005A0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5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66F91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4D64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F74EF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1AF5D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BEE2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CA8EC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EE961" w:rsidR="00B87ED3" w:rsidRPr="00944D28" w:rsidRDefault="005A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5B302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E7C6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66D1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D608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3E634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4B73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9CBA4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65E42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FBED3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353EF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118C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DABF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FA8F0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90DC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256D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224E8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DD62B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AFCE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15023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0D08" w:rsidR="00B87ED3" w:rsidRPr="00944D28" w:rsidRDefault="005A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3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44F8" w:rsidR="00B87ED3" w:rsidRPr="00944D28" w:rsidRDefault="005A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B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