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2C1A" w:rsidR="0061148E" w:rsidRPr="00C61931" w:rsidRDefault="00092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0303" w:rsidR="0061148E" w:rsidRPr="00C61931" w:rsidRDefault="00092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FD24C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477DC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8ABF1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CAAF9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B6959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2DF01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98C13" w:rsidR="00B87ED3" w:rsidRPr="00944D28" w:rsidRDefault="0009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7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8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B92B1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334D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BEE2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4E21" w:rsidR="00B87ED3" w:rsidRPr="00944D28" w:rsidRDefault="00092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1C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BAFD7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97A08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82258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C0DC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92234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494B9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12C77" w:rsidR="00B87ED3" w:rsidRPr="00944D28" w:rsidRDefault="0009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10AFA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CFE69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5E408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C957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ECD3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8B04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661E0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4F45" w:rsidR="00B87ED3" w:rsidRPr="00944D28" w:rsidRDefault="0009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4318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842A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2F070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313B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0A597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2471E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C834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1E39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93569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056E4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20BB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FF57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11B56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71612" w:rsidR="00B87ED3" w:rsidRPr="00944D28" w:rsidRDefault="0009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7F"/>
    <w:rsid w:val="000D28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2024-06-10T03:35:00.0000000Z</dcterms:modified>
</coreProperties>
</file>