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272FE4" w:rsidR="00C34772" w:rsidRPr="0026421F" w:rsidRDefault="006232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6BA0B" w:rsidR="00C34772" w:rsidRPr="00D339A1" w:rsidRDefault="006232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270DC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73642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D654A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EF7F46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1680F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D21EF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F37B9" w:rsidR="002A7340" w:rsidRPr="00CD56BA" w:rsidRDefault="006232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5E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BF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21FE7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52941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602A9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E0778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46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C0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4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EB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C8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1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1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61C51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014B2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8492F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96ACD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DF3E2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3ECE5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CCDB0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91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6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C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2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2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40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BB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D8DF7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0F393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D7ACD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276F7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0A5C4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D2FC9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6F178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C1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D0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A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4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EF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6A7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5C7CD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BAD78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897A3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46123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7A7B4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08D2D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95771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EE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AB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E0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F2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97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4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C7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0F53B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8FADA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34DF1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92082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74DCDD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3671C" w:rsidR="009A6C64" w:rsidRPr="00730585" w:rsidRDefault="00623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9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CA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C1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1F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0E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9D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75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4B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3248" w:rsidRPr="00B537C7" w:rsidRDefault="006232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E76C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324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