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28E2D" w:rsidR="00C34772" w:rsidRPr="0026421F" w:rsidRDefault="00865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A9C42" w:rsidR="00C34772" w:rsidRPr="00D339A1" w:rsidRDefault="00865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4B54B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4CC73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7E445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1F967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3AE15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553E3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20C7D" w:rsidR="002A7340" w:rsidRPr="00CD56BA" w:rsidRDefault="0086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54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6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81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86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5FD1C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7700E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A4F10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8A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3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A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6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AE237" w:rsidR="001835FB" w:rsidRPr="000307EE" w:rsidRDefault="0086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2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7D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7BC83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038DA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903EB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EEE37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8E07A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D9599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DA05E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7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1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8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5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8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0F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E1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EE5CE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AE512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EB5C9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30F51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1CCBA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5A2F7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73179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2F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2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0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F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7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9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1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FF8BF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C60D6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CBBE8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28D50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AA7FC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3F73C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C94F1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67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BE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1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4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B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0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A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8A0B8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2D009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571FF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57735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0331D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64E1E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44388" w:rsidR="009A6C64" w:rsidRPr="00730585" w:rsidRDefault="0086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A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3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33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B0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5D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F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F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5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70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