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1ADAF" w:rsidR="00061896" w:rsidRPr="005F4693" w:rsidRDefault="00B87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53329" w:rsidR="00061896" w:rsidRPr="00E407AC" w:rsidRDefault="00B87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B7A0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71BD4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F4AC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428E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F74F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6B1D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101C8" w:rsidR="00FC15B4" w:rsidRPr="00D11D17" w:rsidRDefault="00B8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1F2C6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CDA9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4698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56CC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BE63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3C9ED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310B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3047A" w:rsidR="00DE76F3" w:rsidRPr="0026478E" w:rsidRDefault="00B87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8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1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B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F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6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E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4672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E8A78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5452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724A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8F18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61DC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AD5A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4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3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F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0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2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F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C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F6C10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84E85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F43E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D3A0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7E59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F917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1FB4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1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9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9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F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2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9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4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DD18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1E9E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ACF24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6E4B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5814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5FA2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F69B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8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8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9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D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F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3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E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FBF79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F9EA" w:rsidR="009A6C64" w:rsidRPr="00C2583D" w:rsidRDefault="00B8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3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1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2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E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1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9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1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F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4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