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DC275" w:rsidR="00061896" w:rsidRPr="005F4693" w:rsidRDefault="007A5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CE37F" w:rsidR="00061896" w:rsidRPr="00E407AC" w:rsidRDefault="007A5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D504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61D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FD23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520C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EC25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DB58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C6A" w:rsidR="00FC15B4" w:rsidRPr="00D11D17" w:rsidRDefault="007A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67DC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4C4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1F4D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AFEA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24F7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7DA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5F22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3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D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0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D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0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B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1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038B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DCD4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DEF5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991F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98A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D1F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E591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B8B2EF1" w14:textId="77777777" w:rsidR="007A5DE3" w:rsidRDefault="007A5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599603D" w14:textId="0594AD18" w:rsidR="00DE76F3" w:rsidRPr="0026478E" w:rsidRDefault="007A5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Primož Trubar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5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A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D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7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B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3F8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0A7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5790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7A3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F41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0B2A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1F4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A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5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C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2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7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8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0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9CB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B566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562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26D7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F836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3C1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C7A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A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6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0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AA365" w:rsidR="00DE76F3" w:rsidRPr="0026478E" w:rsidRDefault="007A5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D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F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B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832F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C10" w:rsidR="009A6C64" w:rsidRPr="00C2583D" w:rsidRDefault="007A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A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A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6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D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6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1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3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DE3" w:rsidRDefault="007A5D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