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576EA0" w:rsidR="00FD3806" w:rsidRPr="00A72646" w:rsidRDefault="006C0B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7FC4F9" w:rsidR="00FD3806" w:rsidRPr="002A5E6C" w:rsidRDefault="006C0B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E88CF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42BB5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3125F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E029A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92FCE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C48F6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C6693" w:rsidR="00B87ED3" w:rsidRPr="00AF0D95" w:rsidRDefault="006C0B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A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2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F5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A2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76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E7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D6E1A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3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7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C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B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D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7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59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CEEAA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0C660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C562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4AAB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57836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209A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BDD09" w:rsidR="00B87ED3" w:rsidRPr="00AF0D95" w:rsidRDefault="006C0B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C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F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7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7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6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66770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088CE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F249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EEDB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61FB9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87E26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E08AF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2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3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28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F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C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D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45948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7806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07476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1481F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C4FDD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AD001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B5717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22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8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F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F8B0B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8164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88DE6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634E7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F6266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E818E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E7D8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61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3D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A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7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0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1FBE1" w:rsidR="00B87ED3" w:rsidRPr="00AF0D95" w:rsidRDefault="006C0B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1F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9C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3C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9A0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40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D8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28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006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57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3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36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03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34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BDC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BAA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