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9CCE2" w:rsidR="0061148E" w:rsidRPr="00944D28" w:rsidRDefault="00DE5A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BBA9" w:rsidR="0061148E" w:rsidRPr="004A7085" w:rsidRDefault="00DE5A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09AF7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C2D40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607D3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7747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B1971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DACB7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73755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0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BB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BD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7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9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75FC5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00A97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E3E6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7526F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78B32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393D4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AC29A" w:rsidR="00B87ED3" w:rsidRPr="00944D28" w:rsidRDefault="00DE5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3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B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766A0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5A69D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2AF2D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F66B4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15BDD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233C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09BFC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B056B" w:rsidR="00B87ED3" w:rsidRPr="00944D28" w:rsidRDefault="00DE5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5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7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D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3FB32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A8880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A2B1F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14797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29F9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1DA45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42B9D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8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5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4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F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DC188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892E" w:rsidR="00B87ED3" w:rsidRPr="00944D28" w:rsidRDefault="00DE5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6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63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1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C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6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A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