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AFD5363" w:rsidR="005D3B8C" w:rsidRPr="003B71FF" w:rsidRDefault="005C51B8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427F118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11FD94F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AEB3FBC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FB020F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ACF6D7C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7EC4B9F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2FAA9F6" w:rsidR="00725A6F" w:rsidRPr="003B71FF" w:rsidRDefault="005C51B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556F2E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AE6CBC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34EE152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43445297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3F5683C4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52AF892A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C4E11BF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3B0A64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323712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426BED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F21379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509CF9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32E029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A0BC86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768606D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6C23419E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0A75D6F7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3B4DEA05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03BDBA63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06D5A197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AFB7093" w:rsidR="00B87ED3" w:rsidRPr="003B71FF" w:rsidRDefault="005C51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A4811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F9936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5C474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7178A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0A408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CA4D8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B1A5E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557662E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66315C92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7F8EF77D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72284881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6099F68F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1FF8B9CE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79F0235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4F7B9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EB92E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AB96A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E727E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D94C1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3FCD3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A2492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4A16541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68535191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6D3E8087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6F59AC0D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5F603803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24D44FA8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B853872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EB659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F6D23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1D5BE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E2A6D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951B4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000AD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0D330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233BD26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1F0734A0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29DE5DB2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39547884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528BC327" w:rsidR="00B87ED3" w:rsidRPr="003B71FF" w:rsidRDefault="005C51B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3322017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94A2BA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5EC2A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27A9E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2BD47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8A02A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6CA8A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A9ECD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D7A95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C51B8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51B8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