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20E728" w:rsidR="005154E2" w:rsidRPr="0068293E" w:rsidRDefault="00531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8383C4" w:rsidR="0068293E" w:rsidRPr="0068293E" w:rsidRDefault="00531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2A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284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9034B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98F6B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6FB497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6E08F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D29449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7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4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E0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FA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F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1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F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BDFB3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515EC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D37B7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7BD78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028B5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F6FBD2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43A7E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1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6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F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C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69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7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4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49E26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2CB5D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934EE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8B8E7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B020C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CD9D7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19149A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40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0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0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A6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9A7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D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8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60B4E1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3E1FC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59E00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AAEAB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198E4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63E76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B4A5A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8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14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B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B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3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6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03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08C29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7D4B02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2F266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CF90F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482E2" w:rsidR="009A6C64" w:rsidRPr="00730585" w:rsidRDefault="00531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18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19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FD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B3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A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B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E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D8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3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22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