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4CB3A" w:rsidR="00380DB3" w:rsidRPr="0068293E" w:rsidRDefault="005D7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7D424" w:rsidR="00380DB3" w:rsidRPr="0068293E" w:rsidRDefault="005D7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2552F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22C11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750C4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1F136D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8DCDF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25773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F9EA9" w:rsidR="00240DC4" w:rsidRPr="00B03D55" w:rsidRDefault="005D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25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BB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83307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45473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DA4FC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D06D7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85492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A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C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A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8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F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C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4A8ED" w:rsidR="001835FB" w:rsidRPr="00DA1511" w:rsidRDefault="005D7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CFC81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B1066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B67F0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31CF3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30F5B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77A03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11882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F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0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F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A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0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0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6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F32AC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8569B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A4379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275BF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B75D7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FE5EA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353B7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7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F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B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B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4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4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F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494FD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BD943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B440D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E6545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B2385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8B479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948D8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4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A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E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F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E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0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C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676D3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01B47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98A52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62A25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A3790" w:rsidR="009A6C64" w:rsidRPr="00730585" w:rsidRDefault="005D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A6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4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9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3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C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B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2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4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6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3D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