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FDF6" w:rsidR="0061148E" w:rsidRPr="008F69F5" w:rsidRDefault="00BB5A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6DE88" w:rsidR="0061148E" w:rsidRPr="008F69F5" w:rsidRDefault="00BB5A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09114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59009E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24329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1DE425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74402A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9EFCC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C34E6" w:rsidR="00B87ED3" w:rsidRPr="008F69F5" w:rsidRDefault="00BB5AC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43E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F33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7662C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6B80DE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AB3ECA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F4E3DA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38A78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B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80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7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B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4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CEBD" w:rsidR="00B87ED3" w:rsidRPr="00944D28" w:rsidRDefault="00BB5A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E5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2D8B4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67C5AB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DBCA8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E4CEEF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2B2708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8B2537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3D18AB" w:rsidR="00B87ED3" w:rsidRPr="008F69F5" w:rsidRDefault="00BB5A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5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F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E3E882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66E098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18657D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93FC33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C8C4DC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EF511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176D72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3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A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F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4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C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70BF6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B9BC0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23E98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2E903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FA518F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4A6294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A2F700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8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1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7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A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CB9E2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FC9700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E733F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095AA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E40BC6" w:rsidR="00B87ED3" w:rsidRPr="008F69F5" w:rsidRDefault="00BB5A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5A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CB00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3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9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7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A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4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0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2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5AC2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