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BF06" w:rsidR="0061148E" w:rsidRPr="00944D28" w:rsidRDefault="00114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7E3B1" w:rsidR="0061148E" w:rsidRPr="004A7085" w:rsidRDefault="00114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ECE3C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F6BDC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C1AA4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59713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3DAD4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E7063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24C58" w:rsidR="00B87ED3" w:rsidRPr="00944D28" w:rsidRDefault="00114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D917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936C9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64C0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2A25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0331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F55B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9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759FC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EFAAF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B1585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1058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5DBB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3E56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9C50" w:rsidR="00B87ED3" w:rsidRPr="00944D28" w:rsidRDefault="00114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0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F8F3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FF3DC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0B1E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0E6B4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9C151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D79EA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0767C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8ED39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914BF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3042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7105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BB9F4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E5008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B8A02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17F23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729FE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98DBC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263B4" w:rsidR="00B87ED3" w:rsidRPr="00944D28" w:rsidRDefault="00114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E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8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2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D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