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C1E79" w:rsidR="0061148E" w:rsidRPr="00C61931" w:rsidRDefault="00967B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D9E8" w:rsidR="0061148E" w:rsidRPr="00C61931" w:rsidRDefault="00967B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38FCA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9C93E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725E3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79126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AB8222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20EB7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A843F" w:rsidR="00B87ED3" w:rsidRPr="00944D28" w:rsidRDefault="00967B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4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2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E1B50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548CA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FE17A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4E5DD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BDB33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9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A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3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5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A31CC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18DAB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2200F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71612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137BE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43A09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26EE" w:rsidR="00B87ED3" w:rsidRPr="00944D28" w:rsidRDefault="0096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6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38258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3B6FE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43F53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C7FE7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E417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7FF97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27632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C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E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3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2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5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B7C68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CC580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7250B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A5D24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5993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95B88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E836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0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4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9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F2580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13DFA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0566D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E870A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F4749" w:rsidR="00B87ED3" w:rsidRPr="00944D28" w:rsidRDefault="0096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8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D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E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F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E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C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B3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