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52FB6" w:rsidR="00C34772" w:rsidRPr="0026421F" w:rsidRDefault="00D03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F113E3" w:rsidR="00C34772" w:rsidRPr="00D339A1" w:rsidRDefault="00D03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1E340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32A7E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06A1C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07A7C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20E95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239F0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A765F" w:rsidR="002A7340" w:rsidRPr="00CD56BA" w:rsidRDefault="00D0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4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04B43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72579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E0C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23303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B77D8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A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4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5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3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B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1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F3131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20C3A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DA1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9A746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A3108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8A8A0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060A2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E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C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3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3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7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9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8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D3B82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0777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70F1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E40A3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FF3E6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0F61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25F9F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0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3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A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91E76" w:rsidR="001835FB" w:rsidRPr="000307EE" w:rsidRDefault="00D03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C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D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B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A1E4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FD051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03958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BF9CF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CDCEF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4AF59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049D2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4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7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4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B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4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7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D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9EA5D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BDEE9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A6639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A6DAF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DA17D" w:rsidR="009A6C64" w:rsidRPr="00730585" w:rsidRDefault="00D0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8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C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0D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3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0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E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8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F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1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E94" w:rsidRPr="00B537C7" w:rsidRDefault="00D03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C58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E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