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2BCF" w:rsidR="0061148E" w:rsidRPr="0035681E" w:rsidRDefault="009052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867A" w:rsidR="0061148E" w:rsidRPr="0035681E" w:rsidRDefault="009052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4333D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AD5FF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24888C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51CBA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D203C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64C92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E6705" w:rsidR="00CD0676" w:rsidRPr="00944D28" w:rsidRDefault="009052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C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0068A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17117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13A8B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2F276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59540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47B1B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7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7E893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C645F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B260A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72367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AFF21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842AA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5DFDA" w:rsidR="00B87ED3" w:rsidRPr="00944D28" w:rsidRDefault="0090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B6508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42A42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77D0C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9962C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81BD5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A6A3D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0217C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23445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2AE88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5D499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30EAA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06DBB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7077F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CB1D5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E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F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1E3B8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EDB99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54B43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292E7" w:rsidR="00B87ED3" w:rsidRPr="00944D28" w:rsidRDefault="0090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B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F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C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2C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