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B4FD" w:rsidR="0061148E" w:rsidRPr="0035681E" w:rsidRDefault="00F76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64DA" w:rsidR="0061148E" w:rsidRPr="0035681E" w:rsidRDefault="00F76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CE6A2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A0951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1345B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F1381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37229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87A38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2955A" w:rsidR="00CD0676" w:rsidRPr="00944D28" w:rsidRDefault="00F76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9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B9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7201B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26990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5112C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310DB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0CF78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F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0E98D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1710A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7CFE1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2D2EE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C0491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E9825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FA6BA" w:rsidR="00B87ED3" w:rsidRPr="00944D28" w:rsidRDefault="00F76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EE5B6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1454C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7C9DD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BF25A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3660B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C9919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DF0B7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507D9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E00EC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8993E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DD61C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229B0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5CC74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9A6B2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6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08F4F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6C5E4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3505D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D049B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3F313" w:rsidR="00B87ED3" w:rsidRPr="00944D28" w:rsidRDefault="00F76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7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C4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A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