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3E8D0" w:rsidR="00380DB3" w:rsidRPr="0068293E" w:rsidRDefault="006E6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8137E" w:rsidR="00380DB3" w:rsidRPr="0068293E" w:rsidRDefault="006E6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2BFC7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72D81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3CBEC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7A813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C3BFE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E803D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01F9F" w:rsidR="00240DC4" w:rsidRPr="00B03D55" w:rsidRDefault="006E6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0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D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1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3A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24751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383FC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52512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8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6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B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C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6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B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B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3A34F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D76AB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6CDF3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8218A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A86F9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FF35F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367B2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C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E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7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B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8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8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E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988F2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FBD6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5B4E8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00D56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E0F02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23BD6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135A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7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7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C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2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E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A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BA7C4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C7DF1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E6EBE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CDAD0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974DE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88697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FA064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0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8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B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3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5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0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1263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1423B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B1EE3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8540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E8FFF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3511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F3F53" w:rsidR="009A6C64" w:rsidRPr="00730585" w:rsidRDefault="006E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1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6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E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6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6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D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9EA" w:rsidRPr="00B537C7" w:rsidRDefault="006E6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9E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