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0D010" w:rsidR="00061896" w:rsidRPr="005F4693" w:rsidRDefault="00110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F66C0" w:rsidR="00061896" w:rsidRPr="00E407AC" w:rsidRDefault="00110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17CF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06D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793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D8C5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A15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34AC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34AC" w:rsidR="00FC15B4" w:rsidRPr="00D11D17" w:rsidRDefault="0011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289F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FC9C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9C6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6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8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8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B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0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9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1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ABB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3012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50C2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69ED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549D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A2C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6AB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1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D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B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F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7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6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B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8AF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464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69C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876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388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D3EC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BB2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9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4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2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D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1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2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8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727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753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A9F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875B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425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6F6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5A44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8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9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1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E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2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7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9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5CC4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35A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694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BAC9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588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1A2F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D26" w:rsidR="009A6C64" w:rsidRPr="00C2583D" w:rsidRDefault="0011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3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7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3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8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4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1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3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7D6" w:rsidRDefault="00110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7D6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