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EAD4E" w:rsidR="00061896" w:rsidRPr="005F4693" w:rsidRDefault="004E3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294C1" w:rsidR="00061896" w:rsidRPr="00E407AC" w:rsidRDefault="004E3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7180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2B68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F694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D067F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9BE8A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F489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83CE" w:rsidR="00FC15B4" w:rsidRPr="00D11D17" w:rsidRDefault="004E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7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F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9F3B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5D2F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6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F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7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A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A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E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2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F4B7F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CC85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D203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0DB1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5291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218D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3D93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B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A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C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8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B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B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143F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F4AC1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E58C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BED8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9BDF6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9CD3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56FD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F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3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B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9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9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3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B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C167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8C1E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D44F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3058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5BE4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3299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F4E5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9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0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6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8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8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1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6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9081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EE785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C2CB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742D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182C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CD87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FF49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B8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B4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B4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3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F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1A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28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9DAD1" w:rsidR="009A6C64" w:rsidRPr="00C2583D" w:rsidRDefault="004E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7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A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6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1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1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3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C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9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29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B3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F8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BF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8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B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