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1BD45" w:rsidR="00FD3806" w:rsidRPr="00A72646" w:rsidRDefault="002F1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AF5E9" w:rsidR="00FD3806" w:rsidRPr="002A5E6C" w:rsidRDefault="002F1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D12AC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2EED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E0A4E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CB03C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4773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15944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31385" w:rsidR="00B87ED3" w:rsidRPr="00AF0D95" w:rsidRDefault="002F1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E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2A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79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E1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2E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50B5A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2BAFD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3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2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B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B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E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5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C7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E655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090B8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070F5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85C0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C5C9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F556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5E14C" w:rsidR="00B87ED3" w:rsidRPr="00AF0D95" w:rsidRDefault="002F1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1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F596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C241E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DA5C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14FA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78273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8058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D2D2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6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BD09" w:rsidR="00B87ED3" w:rsidRPr="00AF0D95" w:rsidRDefault="002F1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8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1EC13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C5678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D2741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5DA70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3C720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7BF08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63102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2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1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16A2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89A8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1F0F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4347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B6C98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20014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12B1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C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F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C0D39" w:rsidR="00B87ED3" w:rsidRPr="00AF0D95" w:rsidRDefault="002F1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FA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CF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A3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C7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92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B2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B4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F5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D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4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0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5C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28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A2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95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