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05BC" w:rsidR="0061148E" w:rsidRPr="00944D28" w:rsidRDefault="00CC2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2CE1" w:rsidR="0061148E" w:rsidRPr="004A7085" w:rsidRDefault="00CC2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AB325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FFB32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68FEA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1D022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F4C99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F6E14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95C1E" w:rsidR="00AC6230" w:rsidRPr="00944D28" w:rsidRDefault="00CC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3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6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4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7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73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25EB0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3BF06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9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4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8EB5C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65E40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826B3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8E309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22AFD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70026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09AE0" w:rsidR="00B87ED3" w:rsidRPr="00944D28" w:rsidRDefault="00CC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E106D" w:rsidR="00B87ED3" w:rsidRPr="00944D28" w:rsidRDefault="00CC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7FD47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C228B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31092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272A4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A43B7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64747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FA01A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4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D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7DF4C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44AAB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9A19C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6EA30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5D0CC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DFD7C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F571F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A96D" w:rsidR="00B87ED3" w:rsidRPr="00944D28" w:rsidRDefault="00CC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51A53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9D92B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F4F0F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77595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41396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89C94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52846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A1850C" w:rsidR="00B87ED3" w:rsidRPr="00944D28" w:rsidRDefault="00CC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E4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B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8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F0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DA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1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B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6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2AC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