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E466D" w:rsidR="00380DB3" w:rsidRPr="0068293E" w:rsidRDefault="00A64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DDD1F" w:rsidR="00380DB3" w:rsidRPr="0068293E" w:rsidRDefault="00A64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4019E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E7F6B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93779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F6EF4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18D46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FF618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2D6EB" w:rsidR="00240DC4" w:rsidRPr="00B03D55" w:rsidRDefault="00A64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3F886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D09BE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8109E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8C6D0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5D8F1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6E344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AD915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1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B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2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0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0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9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6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C35FE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27D1C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1B180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C2404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A26EE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EB526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21A75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0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6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3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E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4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D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6CBFE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80520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E12D1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A9037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BFFA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97E9F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1E6F6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C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9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4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B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3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B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6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57C5F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7C1F3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E6C53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79EA0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39267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66599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0A872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8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E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D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4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4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A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45CD7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10197" w:rsidR="009A6C64" w:rsidRPr="00730585" w:rsidRDefault="00A64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6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3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C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A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5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A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6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E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6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3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5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1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7E7" w:rsidRPr="00B537C7" w:rsidRDefault="00A64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647E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