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798CE" w:rsidR="00380DB3" w:rsidRPr="0068293E" w:rsidRDefault="00620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2E333" w:rsidR="00380DB3" w:rsidRPr="0068293E" w:rsidRDefault="00620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8AE74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2E571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DC281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8B0C0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19645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4F97A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B5E7F" w:rsidR="00240DC4" w:rsidRPr="00B03D55" w:rsidRDefault="00620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2F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285D4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11DF6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78A94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D70EE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B4C5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FEDDB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3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4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7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C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2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1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4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80167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0C077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F5DE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B0349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5724E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C6ADF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8DA16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A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4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6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9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686E6" w:rsidR="001835FB" w:rsidRPr="00DA1511" w:rsidRDefault="00620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C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3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11320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A735E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16DA3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4586D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4939F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B07B2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B76BA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7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8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7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1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0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3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6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A6684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DE932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61BE2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5CF03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F315D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D2AA9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96CCA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B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7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3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5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A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F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A9921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95F34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0F8BF" w:rsidR="009A6C64" w:rsidRPr="00730585" w:rsidRDefault="00620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DC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D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3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6F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1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6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3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1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F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6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4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94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