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1DAF" w:rsidR="0061148E" w:rsidRPr="008F69F5" w:rsidRDefault="00C44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F1F53" w:rsidR="0061148E" w:rsidRPr="008F69F5" w:rsidRDefault="00C44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29915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D4074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99C4D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68202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C9D25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FC071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C1C0A" w:rsidR="00B87ED3" w:rsidRPr="008F69F5" w:rsidRDefault="00C4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6376D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C878A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0272B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BF805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89B1F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9EB06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350BF2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3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4F814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91A52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C0188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070A7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9C3E7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D41E5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A3E84" w:rsidR="00B87ED3" w:rsidRPr="008F69F5" w:rsidRDefault="00C4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3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BE52" w:rsidR="00B87ED3" w:rsidRPr="00944D28" w:rsidRDefault="00C44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935FF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ABF41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646DE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8CB96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4463E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47122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1A35B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8C20D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FB4DA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8D180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259F6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7560F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FD19F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83958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871A3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B2B15" w:rsidR="00B87ED3" w:rsidRPr="008F69F5" w:rsidRDefault="00C4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61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D3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CC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18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53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6D5"/>
    <w:rsid w:val="00C44B7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2024-06-10T02:32:00.0000000Z</dcterms:modified>
</coreProperties>
</file>