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F697" w:rsidR="0061148E" w:rsidRPr="008F69F5" w:rsidRDefault="00207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6015" w:rsidR="0061148E" w:rsidRPr="008F69F5" w:rsidRDefault="00207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80822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1215D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EFB25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15CC9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25EF5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CEBBE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1E3C2" w:rsidR="00B87ED3" w:rsidRPr="008F69F5" w:rsidRDefault="00207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50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5BC7E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5646F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1184C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6A7D0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D727B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F831F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3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14527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54AFB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9C130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23BA9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BF3C9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AF080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22AA8" w:rsidR="00B87ED3" w:rsidRPr="008F69F5" w:rsidRDefault="00207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36256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9FD9E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BA1F9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98385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ECFF6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A1BE4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40FD0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FB924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E9C99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A30EF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C6EDC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88B21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A3ED7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5727C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E8A18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9F4FF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8E998" w:rsidR="00B87ED3" w:rsidRPr="008F69F5" w:rsidRDefault="00207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B2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5C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AC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61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207E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