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B192" w:rsidR="0061148E" w:rsidRPr="000C582F" w:rsidRDefault="00376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1AC9" w:rsidR="0061148E" w:rsidRPr="000C582F" w:rsidRDefault="00376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1C08C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7CC73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C1DB8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1A28C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73F39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F8600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8FEFE" w:rsidR="00B87ED3" w:rsidRPr="000C582F" w:rsidRDefault="00376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2F572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6AD0B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A5EA4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C78CB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54167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22F08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992FD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C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6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7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2E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AC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E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B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F7E81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BB2DF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57673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69CD7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12357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024A4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E67BA" w:rsidR="00B87ED3" w:rsidRPr="000C582F" w:rsidRDefault="00376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A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78D7F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C1A20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810DD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CEFC2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20C25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BBC46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37F5F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58B25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F7D33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B8B8F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FCDF5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46B22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D736A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FBFEE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C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B781B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7870B" w:rsidR="00B87ED3" w:rsidRPr="000C582F" w:rsidRDefault="00376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51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95F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620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18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23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6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4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AB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