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CA49" w:rsidR="0061148E" w:rsidRPr="000C582F" w:rsidRDefault="00847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D5E0" w:rsidR="0061148E" w:rsidRPr="000C582F" w:rsidRDefault="00847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832B5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C0D91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85138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73D0A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F297E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45675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4F807" w:rsidR="00B87ED3" w:rsidRPr="000C582F" w:rsidRDefault="0084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DA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A43FF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956D3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494B6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CC8A4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EA4A2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63BC1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7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3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D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E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3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B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2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E3FD3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66683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085E5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FC23E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3570F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5340A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E0425" w:rsidR="00B87ED3" w:rsidRPr="000C582F" w:rsidRDefault="0084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F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588AD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38367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1DD57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F3D14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19962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6EC4F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754BF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9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B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2CFFF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DC27A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F3D2A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D79EC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C7E5B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ADBB6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FB289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818B6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EBC01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94261" w:rsidR="00B87ED3" w:rsidRPr="000C582F" w:rsidRDefault="0084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BD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31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FE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1F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5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D1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