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3976" w:rsidR="0061148E" w:rsidRPr="00944D28" w:rsidRDefault="004C4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AFCC" w:rsidR="0061148E" w:rsidRPr="004A7085" w:rsidRDefault="004C4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CFE7E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A83EE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8756F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69AF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D1FE5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3E8F0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7DB41" w:rsidR="00B87ED3" w:rsidRPr="00944D28" w:rsidRDefault="004C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2B198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6C6F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58A5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73C3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811BD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B0158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57EFD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4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D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55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E52DD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57085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E1E1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90A12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AAA01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7C4F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34DAD" w:rsidR="00B87ED3" w:rsidRPr="00944D28" w:rsidRDefault="004C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8A59F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6B692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45775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066F4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8E8BD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99DBE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E958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828F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FCDB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74C8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F4AF8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C2DBF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18B78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AF32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27774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022D1" w:rsidR="00B87ED3" w:rsidRPr="00944D28" w:rsidRDefault="004C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A7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5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A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2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D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CE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