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8F88" w:rsidR="0061148E" w:rsidRPr="00177744" w:rsidRDefault="00C153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FE36" w:rsidR="0061148E" w:rsidRPr="00177744" w:rsidRDefault="00C153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20D6B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760CA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2B5C0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78CA2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0E21D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4AC2B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B2BDF" w:rsidR="00983D57" w:rsidRPr="00177744" w:rsidRDefault="00C153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4AE75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2C503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57CFE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FF8E2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18052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EA93B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928A4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5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C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9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B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4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F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9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DA3B4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D59D7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E25B6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24C82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EBB0D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4EA21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99521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D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C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9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D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A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6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A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1CA6A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01B9B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683F8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AC9B6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A6A83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034D1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205E9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F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F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1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9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4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6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9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31F42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52C26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37167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90750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69B86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2FE4C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8E920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3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B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2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A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9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2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4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B3A08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39463" w:rsidR="00B87ED3" w:rsidRPr="00177744" w:rsidRDefault="00C153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1B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8F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78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5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6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E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0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9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A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B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8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3A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