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F6B07" w:rsidR="0061148E" w:rsidRPr="0035681E" w:rsidRDefault="00F55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E4C0" w:rsidR="0061148E" w:rsidRPr="0035681E" w:rsidRDefault="00F55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9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3BECD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75327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DB2CA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1A0BF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605E7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A9181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5DCF" w:rsidR="00B87ED3" w:rsidRPr="00944D28" w:rsidRDefault="00F55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0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D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CB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A97B4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9F2BB9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938BB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41C9C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2B408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5C0CD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DC74D" w:rsidR="00B87ED3" w:rsidRPr="00944D28" w:rsidRDefault="00F55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1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3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821BE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BAF26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9002E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9A3B47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4012F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47617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6D393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8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DAFC1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C487F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C5F54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0793C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7E145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E8A01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79891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2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1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9CFED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093B6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E7383" w:rsidR="00B87ED3" w:rsidRPr="00944D28" w:rsidRDefault="00F55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7D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3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67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5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3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4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