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AD98828" w:rsidR="00DF4FD8" w:rsidRPr="00A410FF" w:rsidRDefault="005C79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D11080" w:rsidR="00222997" w:rsidRPr="0078428F" w:rsidRDefault="005C79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796A3F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25232C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C2E6AD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B41936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16B1BB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3FA940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4A9E2EE" w:rsidR="00222997" w:rsidRPr="00927C1B" w:rsidRDefault="005C79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4936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8A4876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FC6607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426DC2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00820D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873DE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1A5AB7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691AA2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724C2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6A3EF4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3B4B1D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3E4067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25A83A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A1949A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570DEE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95E0E6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E4ABFB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28619B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379ED0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597B5C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C9C63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5740CA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659C04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1FC50F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222E6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40CF3D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8E570E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44983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9A5ECB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D7B003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AB6C4B" w:rsidR="0041001E" w:rsidRPr="004B120E" w:rsidRDefault="005C79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6628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ECD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5890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AFF9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C79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