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66C35" w:rsidR="00380DB3" w:rsidRPr="0068293E" w:rsidRDefault="00F069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683B9" w:rsidR="00380DB3" w:rsidRPr="0068293E" w:rsidRDefault="00F069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23AB5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23264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61060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91B97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5ECA7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949A7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09DA4" w:rsidR="00240DC4" w:rsidRPr="00B03D55" w:rsidRDefault="00F069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8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3E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9569A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D906B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76365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61BC7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EA4C2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1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2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C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A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C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4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3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A6D47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F021A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7B0FB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2899B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A8BBE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29980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E8DAF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F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0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D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5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F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7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E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EDF8E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D9AC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CC014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1716F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D88E5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BD95A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CA2D7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3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8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1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9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9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E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0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3B015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5E69F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B6465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E9AAA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DFAD7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1C60B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4F1B8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6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D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7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0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C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7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A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05830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F3754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17E1A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F9F8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5075F" w:rsidR="009A6C64" w:rsidRPr="00730585" w:rsidRDefault="00F06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0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08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4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A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F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7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8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D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3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940" w:rsidRPr="00B537C7" w:rsidRDefault="00F06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94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