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7733" w:rsidR="0061148E" w:rsidRPr="00C834E2" w:rsidRDefault="00A00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B003" w:rsidR="0061148E" w:rsidRPr="00C834E2" w:rsidRDefault="00A00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4B428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54805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1BE8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79BF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ADA2B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44080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B8BC" w:rsidR="00B87ED3" w:rsidRPr="00944D28" w:rsidRDefault="00A0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A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F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678B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E379B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8DA7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5878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C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333B5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7E508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D9EF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A3AD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E9CAF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6D2C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BD3B4" w:rsidR="00B87ED3" w:rsidRPr="00944D28" w:rsidRDefault="00A0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8B9DB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42D5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DCA2B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26E9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84F4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CEED9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B1FC7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EFEBB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8D28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3777D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E5627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469B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DC0F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A78D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4225B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3AF08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4F95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5854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4AA0C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7F85F" w:rsidR="00B87ED3" w:rsidRPr="00944D28" w:rsidRDefault="00A0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49D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