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2FE2BC" w:rsidR="002534F3" w:rsidRPr="0068293E" w:rsidRDefault="00D76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5ED6B3" w:rsidR="002534F3" w:rsidRPr="0068293E" w:rsidRDefault="00D76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B406C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D5B24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70C7A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D2416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F7A45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F3593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6F37F" w:rsidR="002A7340" w:rsidRPr="00FF2AF3" w:rsidRDefault="00D76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F7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1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82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14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D0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E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1C1CC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8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0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0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C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0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8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4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50AF9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F5514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8B49E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C537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622AF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D293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F4D0A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2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F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5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9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D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1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B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AB0EE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9A17A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EA73F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E744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A2987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5594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6228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2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4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3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E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8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D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6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275F6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3850B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881AB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F66B3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8060A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88934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CB94B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4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3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3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3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C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4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D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AEB11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5CABB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469C3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E099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CDFD5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F52B4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3C4BA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8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F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A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1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3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F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B2FF0" w:rsidR="009A6C64" w:rsidRPr="00730585" w:rsidRDefault="00D7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AD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D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5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B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2B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21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A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B9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F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B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10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5D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2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6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09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