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2B8C0" w:rsidR="00FD3806" w:rsidRPr="00A72646" w:rsidRDefault="00396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467FC" w:rsidR="00FD3806" w:rsidRPr="002A5E6C" w:rsidRDefault="00396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8CBD1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485B3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AD1BF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B8639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074B5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76F8B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BF7FE" w:rsidR="00B87ED3" w:rsidRPr="00AF0D95" w:rsidRDefault="00396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67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EC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8B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AC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2A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20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91B77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1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41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5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0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3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A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8C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B95B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CA325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3F9B8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4A6C5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B74F0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D4E2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3212" w:rsidR="00B87ED3" w:rsidRPr="00AF0D95" w:rsidRDefault="00396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F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B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9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9579B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F656B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A60A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C293B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99BD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EDB6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B79FF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7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9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6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4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D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BE158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2D7DD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B814C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5ACBE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95204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8A90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1B96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C0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C4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D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0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768C9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B3A81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2617E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EC523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2994E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8E056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3E17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0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3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2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B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C98AB" w:rsidR="00B87ED3" w:rsidRPr="00AF0D95" w:rsidRDefault="00396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A3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B6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13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A1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0E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0D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29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CD9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0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66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E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3D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44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2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