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D330" w:rsidR="0061148E" w:rsidRPr="00C61931" w:rsidRDefault="00E36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03F8" w:rsidR="0061148E" w:rsidRPr="00C61931" w:rsidRDefault="00E36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1AD6F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F5917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EEAD7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9C289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64600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41E5A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C6BCC" w:rsidR="00B87ED3" w:rsidRPr="00944D28" w:rsidRDefault="00E36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4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6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6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C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964A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A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8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72728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44E7F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D241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3A058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227DB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AFA42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966A" w:rsidR="00B87ED3" w:rsidRPr="00944D28" w:rsidRDefault="00E3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4F58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D20F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3C82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68DE8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C769C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20E90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AABB6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1EEE8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F834E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00B6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6F296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57C49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DE6B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6159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D8C9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20A42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A7AE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E0A82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8E8D8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2F53A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7F0A5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0EA9F" w:rsidR="00B87ED3" w:rsidRPr="00944D28" w:rsidRDefault="00E3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8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E0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F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7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2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E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73D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9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