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1EC3" w:rsidR="0061148E" w:rsidRPr="00C61931" w:rsidRDefault="00597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5F18" w:rsidR="0061148E" w:rsidRPr="00C61931" w:rsidRDefault="00597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8499E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1CC35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E7256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CA09C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EC29E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52939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3E1AA4" w:rsidR="00B87ED3" w:rsidRPr="00944D28" w:rsidRDefault="00597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E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4A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C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1C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15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71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6D027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A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C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86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E5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C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C3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8F734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2E799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B9C60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EF0FD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DD8AA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BC243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E95EF" w:rsidR="00B87ED3" w:rsidRPr="00944D28" w:rsidRDefault="00597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0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F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A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1AF86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2E3D3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B548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E0977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7FED5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4FBF2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08D2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A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7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2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E6026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5946A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9CA3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1F446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D8276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0F20D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0A868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2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9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63E3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4290E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D4CA1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9B022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539DF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45757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196E3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7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60D1A6" w:rsidR="00B87ED3" w:rsidRPr="00944D28" w:rsidRDefault="00597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2D4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4E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61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6E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41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50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7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5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C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C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E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973F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