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DB63" w:rsidR="0061148E" w:rsidRPr="00C834E2" w:rsidRDefault="00FF3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C7AF" w:rsidR="0061148E" w:rsidRPr="00C834E2" w:rsidRDefault="00FF3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E1FCE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CCB43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63F58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BE3B0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7D949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B3ACE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9AB63" w:rsidR="00B87ED3" w:rsidRPr="00944D28" w:rsidRDefault="00FF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C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6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0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D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3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94B27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C449" w:rsidR="00B87ED3" w:rsidRPr="00944D28" w:rsidRDefault="00FF3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ABBCB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F79F1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9F0F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F7A11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F707F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5CDB1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D5044" w:rsidR="00B87ED3" w:rsidRPr="00944D28" w:rsidRDefault="00FF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0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81013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18DE8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2D71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CEDAA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39B16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E9CF7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A30BD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20FD" w:rsidR="00B87ED3" w:rsidRPr="00944D28" w:rsidRDefault="00FF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E7A6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D8DB9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9E3F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52B9B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503B3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C1731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E881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22581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696AF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6634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7B9FE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EDCFA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164B4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58D5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3F702" w:rsidR="00B87ED3" w:rsidRPr="00944D28" w:rsidRDefault="00FF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9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7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5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F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A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3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7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B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